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0CC" w:rsidRDefault="00386BA9">
      <w:pPr>
        <w:jc w:val="center"/>
        <w:rPr>
          <w:rFonts w:ascii="HGS創英角ﾎﾟｯﾌﾟ体" w:eastAsia="HGS創英角ﾎﾟｯﾌﾟ体"/>
          <w:i/>
          <w:iCs/>
          <w:sz w:val="52"/>
          <w:szCs w:val="52"/>
        </w:rPr>
      </w:pPr>
      <w:r>
        <w:rPr>
          <w:rFonts w:ascii="HGS創英角ﾎﾟｯﾌﾟ体" w:eastAsia="HGS創英角ﾎﾟｯﾌﾟ体"/>
          <w:i/>
          <w:iCs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Quad Arrow 2" o:spid="_x0000_s1026" type="#_x0000_t202" style="position:absolute;left:0;text-align:left;margin-left:166.85pt;margin-top:-16.1pt;width:259.8pt;height:21pt;z-index:251658240" o:preferrelative="t" stroked="f">
            <v:textbox inset="5.85pt,.7pt,5.85pt,.7pt">
              <w:txbxContent>
                <w:p w:rsidR="006900CC" w:rsidRDefault="00386BA9">
                  <w:pPr>
                    <w:ind w:firstLineChars="100" w:firstLine="240"/>
                    <w:rPr>
                      <w:rFonts w:ascii="HGP創英角ﾎﾟｯﾌﾟ体" w:eastAsia="HGP創英角ﾎﾟｯﾌﾟ体" w:hAnsi="HGP創英角ﾎﾟｯﾌﾟ体"/>
                      <w:i/>
                      <w:iCs/>
                      <w:sz w:val="32"/>
                      <w:szCs w:val="32"/>
                    </w:rPr>
                  </w:pPr>
                  <w:r>
                    <w:rPr>
                      <w:rFonts w:ascii="HGP創英角ﾎﾟｯﾌﾟ体" w:eastAsia="HGP創英角ﾎﾟｯﾌﾟ体" w:hAnsi="HGP創英角ﾎﾟｯﾌﾟ体" w:hint="eastAsia"/>
                      <w:i/>
                      <w:iCs/>
                      <w:sz w:val="24"/>
                      <w:szCs w:val="24"/>
                    </w:rPr>
                    <w:t xml:space="preserve">地　　上　　も　　　　</w:t>
                  </w:r>
                  <w:r>
                    <w:rPr>
                      <w:rFonts w:ascii="HGP創英角ﾎﾟｯﾌﾟ体" w:eastAsia="HGP創英角ﾎﾟｯﾌﾟ体" w:hAnsi="HGP創英角ﾎﾟｯﾌﾟ体" w:hint="eastAsia"/>
                      <w:i/>
                      <w:iCs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HGP創英角ﾎﾟｯﾌﾟ体" w:eastAsia="HGP創英角ﾎﾟｯﾌﾟ体" w:hAnsi="HGP創英角ﾎﾟｯﾌﾟ体" w:hint="eastAsia"/>
                      <w:i/>
                      <w:iCs/>
                      <w:sz w:val="24"/>
                      <w:szCs w:val="24"/>
                    </w:rPr>
                    <w:t xml:space="preserve">　地　　下　　も</w:t>
                  </w:r>
                </w:p>
              </w:txbxContent>
            </v:textbox>
          </v:shape>
        </w:pict>
      </w:r>
      <w:r>
        <w:rPr>
          <w:rFonts w:ascii="HGS創英角ﾎﾟｯﾌﾟ体" w:eastAsia="HGS創英角ﾎﾟｯﾌﾟ体" w:hint="eastAsia"/>
          <w:i/>
          <w:iCs/>
          <w:sz w:val="52"/>
          <w:szCs w:val="52"/>
        </w:rPr>
        <w:t>とめよう</w:t>
      </w:r>
      <w:r>
        <w:rPr>
          <w:rFonts w:ascii="HGS創英角ﾎﾟｯﾌﾟ体" w:eastAsia="HGS創英角ﾎﾟｯﾌﾟ体" w:hint="eastAsia"/>
          <w:i/>
          <w:iCs/>
          <w:sz w:val="52"/>
          <w:szCs w:val="52"/>
        </w:rPr>
        <w:t>!</w:t>
      </w:r>
      <w:r>
        <w:rPr>
          <w:rFonts w:ascii="HGS創英角ﾎﾟｯﾌﾟ体" w:eastAsia="HGS創英角ﾎﾟｯﾌﾟ体"/>
          <w:i/>
          <w:iCs/>
          <w:sz w:val="52"/>
          <w:szCs w:val="52"/>
        </w:rPr>
        <w:t xml:space="preserve"> </w:t>
      </w:r>
      <w:r>
        <w:rPr>
          <w:rFonts w:ascii="HGS創英角ﾎﾟｯﾌﾟ体" w:eastAsia="HGS創英角ﾎﾟｯﾌﾟ体" w:hint="eastAsia"/>
          <w:i/>
          <w:iCs/>
          <w:sz w:val="52"/>
          <w:szCs w:val="52"/>
        </w:rPr>
        <w:t>外環の２・東京外環道</w:t>
      </w:r>
    </w:p>
    <w:p w:rsidR="006900CC" w:rsidRDefault="00386BA9">
      <w:pPr>
        <w:jc w:val="center"/>
        <w:rPr>
          <w:rFonts w:ascii="HGS創英角ﾎﾟｯﾌﾟ体" w:eastAsia="HGS創英角ﾎﾟｯﾌﾟ体"/>
          <w:b/>
          <w:bCs/>
          <w:sz w:val="90"/>
          <w:szCs w:val="90"/>
        </w:rPr>
      </w:pPr>
      <w:r>
        <w:rPr>
          <w:rFonts w:ascii="HGS創英角ﾎﾟｯﾌﾟ体" w:eastAsia="HGS創英角ﾎﾟｯﾌﾟ体" w:hint="eastAsia"/>
          <w:b/>
          <w:bCs/>
          <w:sz w:val="90"/>
          <w:szCs w:val="90"/>
        </w:rPr>
        <w:t>５</w:t>
      </w:r>
      <w:r>
        <w:rPr>
          <w:rFonts w:ascii="HGS創英角ﾎﾟｯﾌﾟ体" w:eastAsia="HGS創英角ﾎﾟｯﾌﾟ体" w:hint="eastAsia"/>
          <w:b/>
          <w:bCs/>
          <w:sz w:val="90"/>
          <w:szCs w:val="90"/>
        </w:rPr>
        <w:t>.</w:t>
      </w:r>
      <w:r>
        <w:rPr>
          <w:rFonts w:ascii="HGS創英角ﾎﾟｯﾌﾟ体" w:eastAsia="HGS創英角ﾎﾟｯﾌﾟ体" w:hint="eastAsia"/>
          <w:b/>
          <w:bCs/>
          <w:sz w:val="90"/>
          <w:szCs w:val="90"/>
        </w:rPr>
        <w:t>２３</w:t>
      </w:r>
      <w:r>
        <w:rPr>
          <w:rFonts w:ascii="HGS創英角ﾎﾟｯﾌﾟ体" w:eastAsia="HGS創英角ﾎﾟｯﾌﾟ体" w:hint="eastAsia"/>
          <w:b/>
          <w:bCs/>
          <w:sz w:val="90"/>
          <w:szCs w:val="90"/>
        </w:rPr>
        <w:t>外環道交流</w:t>
      </w:r>
      <w:r>
        <w:rPr>
          <w:rFonts w:ascii="HGS創英角ﾎﾟｯﾌﾟ体" w:eastAsia="HGS創英角ﾎﾟｯﾌﾟ体" w:hint="eastAsia"/>
          <w:b/>
          <w:bCs/>
          <w:sz w:val="90"/>
          <w:szCs w:val="90"/>
        </w:rPr>
        <w:t>集会</w:t>
      </w:r>
    </w:p>
    <w:p w:rsidR="006900CC" w:rsidRDefault="006900CC">
      <w:pPr>
        <w:snapToGrid w:val="0"/>
        <w:spacing w:line="240" w:lineRule="atLeast"/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</w:p>
    <w:p w:rsidR="006900CC" w:rsidRDefault="00386BA9">
      <w:pPr>
        <w:snapToGrid w:val="0"/>
        <w:spacing w:line="240" w:lineRule="atLeast"/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東京都は地上部にも外環の２計画を強引に進めようとしています。練馬区では区も推進姿勢を鮮明にしています。外環本線地下化の理由は、地上に迷惑をかけない、でした。武蔵野、杉並では「話し合いの会」が継続中。三鷹では「話し合い」が始まってもいません。それなのに一方的に練馬で進む道路計画。閑静な住宅街と自然の豊かさを次の世代に渡すためにも、皆さんで反対の声を上げましょう。</w:t>
      </w:r>
    </w:p>
    <w:p w:rsidR="006900CC" w:rsidRDefault="00386BA9">
      <w:pPr>
        <w:snapToGrid w:val="0"/>
        <w:spacing w:line="240" w:lineRule="atLeast"/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また、外環本線の青梅街道インターチェンジの取り消しを求める裁判が争われています。大深度地下の道路とは言え、地下水の汚染、地盤沈下、集中排気による大気汚染、低周波被害などが心配されています。裁判を支援し、国の予算が子育てや社会保障の充実に使われるよう、働きかけましょう。</w:t>
      </w:r>
    </w:p>
    <w:p w:rsidR="006900CC" w:rsidRDefault="00386BA9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  </w:t>
      </w:r>
      <w:r w:rsidR="00AE28E8">
        <w:rPr>
          <w:rFonts w:ascii="ＭＳ ゴシック" w:eastAsia="ＭＳ ゴシック" w:hAnsi="ＭＳ ゴシック" w:hint="eastAsia"/>
          <w:sz w:val="28"/>
          <w:szCs w:val="28"/>
        </w:rPr>
        <w:t>そのためにこの集会を企画しました。多数参加ください。</w:t>
      </w:r>
    </w:p>
    <w:p w:rsidR="00AE28E8" w:rsidRDefault="00AE28E8">
      <w:pPr>
        <w:rPr>
          <w:rFonts w:ascii="ＭＳ ゴシック" w:eastAsia="ＭＳ ゴシック" w:hAnsi="ＭＳ ゴシック" w:hint="eastAsia"/>
          <w:sz w:val="28"/>
          <w:szCs w:val="28"/>
        </w:rPr>
      </w:pPr>
    </w:p>
    <w:p w:rsidR="006900CC" w:rsidRDefault="00386BA9">
      <w:pPr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r w:rsidRPr="00AE28E8">
        <w:rPr>
          <w:rFonts w:ascii="ＭＳ ゴシック" w:eastAsia="ＭＳ ゴシック" w:hAnsi="ＭＳ ゴシック" w:hint="eastAsia"/>
          <w:b/>
          <w:sz w:val="28"/>
          <w:szCs w:val="28"/>
        </w:rPr>
        <w:t>日時：２０１５年５月２３日</w:t>
      </w:r>
      <w:r>
        <w:rPr>
          <w:rFonts w:ascii="ＭＳ ゴシック" w:eastAsia="ＭＳ ゴシック" w:hAnsi="ＭＳ ゴシック" w:hint="eastAsia"/>
          <w:sz w:val="28"/>
          <w:szCs w:val="28"/>
        </w:rPr>
        <w:t>（土）</w:t>
      </w:r>
      <w:r w:rsidRPr="00AE28E8">
        <w:rPr>
          <w:rFonts w:ascii="ＭＳ ゴシック" w:eastAsia="ＭＳ ゴシック" w:hAnsi="ＭＳ ゴシック" w:hint="eastAsia"/>
          <w:b/>
          <w:sz w:val="28"/>
          <w:szCs w:val="28"/>
        </w:rPr>
        <w:t>午後</w:t>
      </w:r>
      <w:r w:rsidRPr="00AE28E8">
        <w:rPr>
          <w:rFonts w:ascii="ＭＳ ゴシック" w:eastAsia="ＭＳ ゴシック" w:hAnsi="ＭＳ ゴシック" w:hint="eastAsia"/>
          <w:b/>
          <w:sz w:val="28"/>
          <w:szCs w:val="28"/>
        </w:rPr>
        <w:t>2</w:t>
      </w:r>
      <w:r w:rsidRPr="00AE28E8">
        <w:rPr>
          <w:rFonts w:ascii="ＭＳ ゴシック" w:eastAsia="ＭＳ ゴシック" w:hAnsi="ＭＳ ゴシック" w:hint="eastAsia"/>
          <w:b/>
          <w:sz w:val="28"/>
          <w:szCs w:val="28"/>
        </w:rPr>
        <w:t>時～</w:t>
      </w:r>
      <w:r w:rsidRPr="00AE28E8">
        <w:rPr>
          <w:rFonts w:ascii="ＭＳ ゴシック" w:eastAsia="ＭＳ ゴシック" w:hAnsi="ＭＳ ゴシック" w:hint="eastAsia"/>
          <w:b/>
          <w:sz w:val="28"/>
          <w:szCs w:val="28"/>
        </w:rPr>
        <w:t>4</w:t>
      </w:r>
      <w:r w:rsidRPr="00AE28E8">
        <w:rPr>
          <w:rFonts w:ascii="ＭＳ ゴシック" w:eastAsia="ＭＳ ゴシック" w:hAnsi="ＭＳ ゴシック" w:hint="eastAsia"/>
          <w:b/>
          <w:sz w:val="28"/>
          <w:szCs w:val="28"/>
        </w:rPr>
        <w:t>時半</w:t>
      </w:r>
    </w:p>
    <w:p w:rsidR="006900CC" w:rsidRPr="00AE28E8" w:rsidRDefault="00386BA9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AE28E8">
        <w:rPr>
          <w:rFonts w:ascii="ＭＳ ゴシック" w:eastAsia="ＭＳ ゴシック" w:hAnsi="ＭＳ ゴシック" w:hint="eastAsia"/>
          <w:b/>
          <w:sz w:val="28"/>
          <w:szCs w:val="28"/>
        </w:rPr>
        <w:t>会場：石神井公園市民交流センター</w:t>
      </w:r>
    </w:p>
    <w:p w:rsidR="006900CC" w:rsidRDefault="00386BA9">
      <w:pPr>
        <w:snapToGrid w:val="0"/>
        <w:spacing w:line="240" w:lineRule="atLeas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練馬区石神井町２－１４－１　☎</w:t>
      </w:r>
      <w:r>
        <w:rPr>
          <w:rFonts w:ascii="ＭＳ ゴシック" w:eastAsia="ＭＳ ゴシック" w:hAnsi="ＭＳ ゴシック" w:hint="eastAsia"/>
          <w:sz w:val="28"/>
          <w:szCs w:val="28"/>
        </w:rPr>
        <w:t>5910-3451</w:t>
      </w:r>
    </w:p>
    <w:p w:rsidR="006900CC" w:rsidRDefault="00386BA9">
      <w:pPr>
        <w:snapToGrid w:val="0"/>
        <w:spacing w:line="240" w:lineRule="atLeas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石神井公園ピアレスビルＡ棟</w:t>
      </w:r>
      <w:r>
        <w:rPr>
          <w:rFonts w:ascii="ＭＳ ゴシック" w:eastAsia="ＭＳ ゴシック" w:hAnsi="ＭＳ ゴシック" w:hint="eastAsia"/>
          <w:sz w:val="28"/>
          <w:szCs w:val="28"/>
        </w:rPr>
        <w:t>2</w:t>
      </w:r>
      <w:r>
        <w:rPr>
          <w:rFonts w:ascii="ＭＳ ゴシック" w:eastAsia="ＭＳ ゴシック" w:hAnsi="ＭＳ ゴシック" w:hint="eastAsia"/>
          <w:sz w:val="28"/>
          <w:szCs w:val="28"/>
        </w:rPr>
        <w:t>階</w:t>
      </w:r>
    </w:p>
    <w:p w:rsidR="006900CC" w:rsidRDefault="00386BA9">
      <w:pPr>
        <w:snapToGrid w:val="0"/>
        <w:spacing w:line="240" w:lineRule="atLeas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西武池袋線石神井公園駅中央口より北口に出て徒歩</w:t>
      </w:r>
      <w:r>
        <w:rPr>
          <w:rFonts w:ascii="ＭＳ ゴシック" w:eastAsia="ＭＳ ゴシック" w:hAnsi="ＭＳ ゴシック" w:hint="eastAsia"/>
          <w:sz w:val="28"/>
          <w:szCs w:val="28"/>
        </w:rPr>
        <w:t>1</w:t>
      </w:r>
      <w:r>
        <w:rPr>
          <w:rFonts w:ascii="ＭＳ ゴシック" w:eastAsia="ＭＳ ゴシック" w:hAnsi="ＭＳ ゴシック" w:hint="eastAsia"/>
          <w:sz w:val="28"/>
          <w:szCs w:val="28"/>
        </w:rPr>
        <w:t>分</w:t>
      </w:r>
    </w:p>
    <w:p w:rsidR="006900CC" w:rsidRPr="00AE28E8" w:rsidRDefault="00386BA9">
      <w:pPr>
        <w:snapToGrid w:val="0"/>
        <w:spacing w:line="240" w:lineRule="atLeast"/>
        <w:rPr>
          <w:rFonts w:ascii="ＭＳ ゴシック" w:eastAsia="ＭＳ ゴシック" w:hAnsi="ＭＳ ゴシック"/>
          <w:b/>
          <w:sz w:val="28"/>
          <w:szCs w:val="28"/>
        </w:rPr>
      </w:pPr>
      <w:r w:rsidRPr="00AE28E8">
        <w:rPr>
          <w:rFonts w:ascii="ＭＳ ゴシック" w:eastAsia="ＭＳ ゴシック" w:hAnsi="ＭＳ ゴシック" w:hint="eastAsia"/>
          <w:b/>
          <w:sz w:val="28"/>
          <w:szCs w:val="28"/>
        </w:rPr>
        <w:t>プログラム</w:t>
      </w:r>
    </w:p>
    <w:p w:rsidR="006900CC" w:rsidRDefault="00386BA9">
      <w:pPr>
        <w:pStyle w:val="1"/>
        <w:numPr>
          <w:ilvl w:val="0"/>
          <w:numId w:val="1"/>
        </w:numPr>
        <w:snapToGrid w:val="0"/>
        <w:spacing w:line="240" w:lineRule="atLeast"/>
        <w:ind w:leftChars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武蔵野市の外環の</w:t>
      </w:r>
      <w:r>
        <w:rPr>
          <w:rFonts w:ascii="ＭＳ ゴシック" w:eastAsia="ＭＳ ゴシック" w:hAnsi="ＭＳ ゴシック" w:hint="eastAsia"/>
          <w:sz w:val="28"/>
          <w:szCs w:val="28"/>
        </w:rPr>
        <w:t>2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訴訟・練馬１ｋｍ訴訟の現状報告　</w:t>
      </w:r>
      <w:r>
        <w:rPr>
          <w:rFonts w:ascii="ＭＳ ゴシック" w:eastAsia="ＭＳ ゴシック" w:hAnsi="ＭＳ ゴシック" w:hint="eastAsia"/>
          <w:sz w:val="28"/>
          <w:szCs w:val="28"/>
        </w:rPr>
        <w:t>?</w:t>
      </w:r>
      <w:r>
        <w:rPr>
          <w:rFonts w:ascii="ＭＳ ゴシック" w:eastAsia="ＭＳ ゴシック" w:hAnsi="ＭＳ ゴシック" w:hint="eastAsia"/>
          <w:sz w:val="28"/>
          <w:szCs w:val="28"/>
        </w:rPr>
        <w:t>弁護士</w:t>
      </w:r>
    </w:p>
    <w:p w:rsidR="006900CC" w:rsidRDefault="00386BA9">
      <w:pPr>
        <w:pStyle w:val="1"/>
        <w:numPr>
          <w:ilvl w:val="0"/>
          <w:numId w:val="1"/>
        </w:numPr>
        <w:snapToGrid w:val="0"/>
        <w:spacing w:line="240" w:lineRule="atLeast"/>
        <w:ind w:leftChars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外環の２廃止の提案（提案制度）の報告</w:t>
      </w:r>
    </w:p>
    <w:p w:rsidR="006900CC" w:rsidRDefault="00386BA9">
      <w:pPr>
        <w:pStyle w:val="1"/>
        <w:numPr>
          <w:ilvl w:val="0"/>
          <w:numId w:val="1"/>
        </w:numPr>
        <w:snapToGrid w:val="0"/>
        <w:spacing w:line="240" w:lineRule="atLeast"/>
        <w:ind w:leftChars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青梅街道インターチェンジ取消訴訟の現状報告　　</w:t>
      </w:r>
      <w:r>
        <w:rPr>
          <w:rFonts w:ascii="ＭＳ ゴシック" w:eastAsia="ＭＳ ゴシック" w:hAnsi="ＭＳ ゴシック" w:hint="eastAsia"/>
          <w:sz w:val="28"/>
          <w:szCs w:val="28"/>
        </w:rPr>
        <w:t>?</w:t>
      </w:r>
      <w:r>
        <w:rPr>
          <w:rFonts w:ascii="ＭＳ ゴシック" w:eastAsia="ＭＳ ゴシック" w:hAnsi="ＭＳ ゴシック" w:hint="eastAsia"/>
          <w:sz w:val="28"/>
          <w:szCs w:val="28"/>
        </w:rPr>
        <w:t>弁護士</w:t>
      </w:r>
    </w:p>
    <w:p w:rsidR="006900CC" w:rsidRDefault="00386BA9">
      <w:pPr>
        <w:pStyle w:val="1"/>
        <w:numPr>
          <w:ilvl w:val="0"/>
          <w:numId w:val="1"/>
        </w:numPr>
        <w:snapToGrid w:val="0"/>
        <w:spacing w:line="240" w:lineRule="atLeast"/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参加者のみなさんとのトークイベント「とめよう外環　地上も地下も」</w:t>
      </w:r>
      <w:r>
        <w:rPr>
          <w:rFonts w:ascii="ＭＳ ゴシック" w:eastAsia="ＭＳ ゴシック" w:hAnsi="ＭＳ ゴシック" w:hint="eastAsia"/>
          <w:sz w:val="28"/>
          <w:szCs w:val="28"/>
        </w:rPr>
        <w:tab/>
      </w:r>
      <w:r>
        <w:rPr>
          <w:rFonts w:ascii="ＭＳ ゴシック" w:eastAsia="ＭＳ ゴシック" w:hAnsi="ＭＳ ゴシック" w:hint="eastAsia"/>
          <w:sz w:val="28"/>
          <w:szCs w:val="28"/>
        </w:rPr>
        <w:t>など</w:t>
      </w:r>
      <w:r>
        <w:rPr>
          <w:rFonts w:ascii="ＭＳ ゴシック" w:eastAsia="ＭＳ ゴシック" w:hAnsi="ＭＳ ゴシック" w:hint="eastAsia"/>
          <w:sz w:val="22"/>
        </w:rPr>
        <w:t>（プログラムは変更する場合があります。ご了承ください）</w:t>
      </w:r>
    </w:p>
    <w:p w:rsidR="006900CC" w:rsidRDefault="006900CC">
      <w:pPr>
        <w:snapToGrid w:val="0"/>
        <w:spacing w:line="240" w:lineRule="atLeast"/>
        <w:rPr>
          <w:rFonts w:ascii="ＭＳ ゴシック" w:eastAsia="ＭＳ ゴシック" w:hAnsi="ＭＳ ゴシック"/>
          <w:sz w:val="28"/>
          <w:szCs w:val="28"/>
        </w:rPr>
      </w:pPr>
    </w:p>
    <w:p w:rsidR="006900CC" w:rsidRDefault="00386BA9">
      <w:pPr>
        <w:snapToGrid w:val="0"/>
        <w:spacing w:line="24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資料代：</w:t>
      </w:r>
      <w:r>
        <w:rPr>
          <w:rFonts w:ascii="ＭＳ ゴシック" w:eastAsia="ＭＳ ゴシック" w:hAnsi="ＭＳ ゴシック" w:hint="eastAsia"/>
          <w:sz w:val="24"/>
          <w:szCs w:val="24"/>
        </w:rPr>
        <w:t>500</w:t>
      </w:r>
      <w:r>
        <w:rPr>
          <w:rFonts w:ascii="ＭＳ ゴシック" w:eastAsia="ＭＳ ゴシック" w:hAnsi="ＭＳ ゴシック" w:hint="eastAsia"/>
          <w:sz w:val="24"/>
          <w:szCs w:val="24"/>
        </w:rPr>
        <w:t>円</w:t>
      </w:r>
    </w:p>
    <w:p w:rsidR="006900CC" w:rsidRDefault="006900CC" w:rsidP="00AE28E8">
      <w:pPr>
        <w:snapToGrid w:val="0"/>
        <w:spacing w:line="240" w:lineRule="atLeast"/>
        <w:rPr>
          <w:rFonts w:ascii="ＭＳ ゴシック" w:eastAsia="ＭＳ ゴシック" w:hAnsi="ＭＳ ゴシック" w:hint="eastAsia"/>
          <w:sz w:val="28"/>
          <w:szCs w:val="28"/>
        </w:rPr>
      </w:pPr>
    </w:p>
    <w:p w:rsidR="006900CC" w:rsidRPr="00AE28E8" w:rsidRDefault="00386BA9">
      <w:pPr>
        <w:snapToGrid w:val="0"/>
        <w:spacing w:line="240" w:lineRule="atLeast"/>
        <w:rPr>
          <w:rFonts w:ascii="ＭＳ ゴシック" w:eastAsia="ＭＳ ゴシック" w:hAnsi="ＭＳ ゴシック"/>
          <w:b/>
          <w:sz w:val="28"/>
          <w:szCs w:val="28"/>
        </w:rPr>
      </w:pPr>
      <w:r w:rsidRPr="00AE28E8">
        <w:rPr>
          <w:rFonts w:ascii="ＭＳ ゴシック" w:eastAsia="ＭＳ ゴシック" w:hAnsi="ＭＳ ゴシック" w:hint="eastAsia"/>
          <w:b/>
          <w:sz w:val="28"/>
          <w:szCs w:val="28"/>
        </w:rPr>
        <w:t>主催：とめよう（？）外環の２・東京外環道</w:t>
      </w:r>
      <w:r w:rsidRPr="00AE28E8">
        <w:rPr>
          <w:rFonts w:ascii="ＭＳ ゴシック" w:eastAsia="ＭＳ ゴシック" w:hAnsi="ＭＳ ゴシック" w:hint="eastAsia"/>
          <w:b/>
          <w:sz w:val="28"/>
          <w:szCs w:val="28"/>
        </w:rPr>
        <w:t>5</w:t>
      </w:r>
      <w:r w:rsidRPr="00AE28E8">
        <w:rPr>
          <w:rFonts w:ascii="ＭＳ ゴシック" w:eastAsia="ＭＳ ゴシック" w:hAnsi="ＭＳ ゴシック" w:hint="eastAsia"/>
          <w:b/>
          <w:sz w:val="28"/>
          <w:szCs w:val="28"/>
        </w:rPr>
        <w:t>・</w:t>
      </w:r>
      <w:r w:rsidRPr="00AE28E8">
        <w:rPr>
          <w:rFonts w:ascii="ＭＳ ゴシック" w:eastAsia="ＭＳ ゴシック" w:hAnsi="ＭＳ ゴシック" w:hint="eastAsia"/>
          <w:b/>
          <w:sz w:val="28"/>
          <w:szCs w:val="28"/>
        </w:rPr>
        <w:t>23</w:t>
      </w:r>
      <w:r w:rsidRPr="00AE28E8">
        <w:rPr>
          <w:rFonts w:ascii="ＭＳ ゴシック" w:eastAsia="ＭＳ ゴシック" w:hAnsi="ＭＳ ゴシック" w:hint="eastAsia"/>
          <w:b/>
          <w:sz w:val="28"/>
          <w:szCs w:val="28"/>
        </w:rPr>
        <w:t>集会実行委員会</w:t>
      </w:r>
    </w:p>
    <w:bookmarkEnd w:id="0"/>
    <w:p w:rsidR="00AE28E8" w:rsidRDefault="00386BA9">
      <w:pPr>
        <w:snapToGrid w:val="0"/>
        <w:spacing w:line="240" w:lineRule="atLeast"/>
        <w:ind w:left="280" w:hangingChars="100" w:hanging="2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構成団体：◆外環の</w:t>
      </w:r>
      <w:r>
        <w:rPr>
          <w:rFonts w:ascii="ＭＳ ゴシック" w:eastAsia="ＭＳ ゴシック" w:hAnsi="ＭＳ ゴシック" w:hint="eastAsia"/>
          <w:sz w:val="28"/>
          <w:szCs w:val="28"/>
        </w:rPr>
        <w:t>2</w:t>
      </w:r>
      <w:r>
        <w:rPr>
          <w:rFonts w:ascii="ＭＳ ゴシック" w:eastAsia="ＭＳ ゴシック" w:hAnsi="ＭＳ ゴシック" w:hint="eastAsia"/>
          <w:sz w:val="28"/>
          <w:szCs w:val="28"/>
        </w:rPr>
        <w:t>訴訟を支援する会（武蔵野市）、</w:t>
      </w:r>
    </w:p>
    <w:p w:rsidR="00AE28E8" w:rsidRDefault="00386BA9" w:rsidP="00AE28E8">
      <w:pPr>
        <w:snapToGrid w:val="0"/>
        <w:spacing w:line="240" w:lineRule="atLeast"/>
        <w:ind w:leftChars="100" w:left="210" w:firstLineChars="400" w:firstLine="112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◆練馬１ｋｍ訴訟を支える会、</w:t>
      </w:r>
    </w:p>
    <w:p w:rsidR="00AE28E8" w:rsidRDefault="00386BA9" w:rsidP="00AE28E8">
      <w:pPr>
        <w:snapToGrid w:val="0"/>
        <w:spacing w:line="240" w:lineRule="atLeast"/>
        <w:ind w:leftChars="100" w:left="210" w:firstLineChars="400" w:firstLine="112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◆とめよう「外環の</w:t>
      </w:r>
      <w:r>
        <w:rPr>
          <w:rFonts w:ascii="ＭＳ ゴシック" w:eastAsia="ＭＳ ゴシック" w:hAnsi="ＭＳ ゴシック" w:hint="eastAsia"/>
          <w:sz w:val="28"/>
          <w:szCs w:val="28"/>
        </w:rPr>
        <w:t>2</w:t>
      </w:r>
      <w:r>
        <w:rPr>
          <w:rFonts w:ascii="ＭＳ ゴシック" w:eastAsia="ＭＳ ゴシック" w:hAnsi="ＭＳ ゴシック" w:hint="eastAsia"/>
          <w:sz w:val="28"/>
          <w:szCs w:val="28"/>
        </w:rPr>
        <w:t>」ねりまの会、</w:t>
      </w:r>
    </w:p>
    <w:p w:rsidR="00AE28E8" w:rsidRDefault="00386BA9" w:rsidP="00AE28E8">
      <w:pPr>
        <w:snapToGrid w:val="0"/>
        <w:spacing w:line="240" w:lineRule="atLeast"/>
        <w:ind w:leftChars="100" w:left="210" w:firstLineChars="400" w:firstLine="112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◆青梅街道インターチェンジ地権者の会の活動を支える会、</w:t>
      </w:r>
    </w:p>
    <w:p w:rsidR="006900CC" w:rsidRDefault="00386BA9" w:rsidP="00AE28E8">
      <w:pPr>
        <w:snapToGrid w:val="0"/>
        <w:spacing w:line="240" w:lineRule="atLeast"/>
        <w:ind w:leftChars="100" w:left="210" w:firstLineChars="400" w:firstLine="112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◆外環ネット</w:t>
      </w:r>
    </w:p>
    <w:sectPr w:rsidR="006900CC" w:rsidSect="00AE28E8">
      <w:pgSz w:w="11906" w:h="16838"/>
      <w:pgMar w:top="1134" w:right="1134" w:bottom="1134" w:left="1134" w:header="851" w:footer="992" w:gutter="0"/>
      <w:cols w:space="720"/>
      <w:docGrid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8E8" w:rsidRDefault="00AE28E8" w:rsidP="00AE28E8">
      <w:r>
        <w:separator/>
      </w:r>
    </w:p>
  </w:endnote>
  <w:endnote w:type="continuationSeparator" w:id="0">
    <w:p w:rsidR="00AE28E8" w:rsidRDefault="00AE28E8" w:rsidP="00AE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8E8" w:rsidRDefault="00AE28E8" w:rsidP="00AE28E8">
      <w:r>
        <w:separator/>
      </w:r>
    </w:p>
  </w:footnote>
  <w:footnote w:type="continuationSeparator" w:id="0">
    <w:p w:rsidR="00AE28E8" w:rsidRDefault="00AE28E8" w:rsidP="00AE2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84CE2"/>
    <w:multiLevelType w:val="multilevel"/>
    <w:tmpl w:val="36C84CE2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00CC"/>
    <w:rsid w:val="00386BA9"/>
    <w:rsid w:val="006900CC"/>
    <w:rsid w:val="00A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5:docId w15:val="{B4094A36-B401-44BF-B44A-2FAD10FA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Century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7">
    <w:name w:val="Strong"/>
    <w:basedOn w:val="a0"/>
    <w:uiPriority w:val="22"/>
    <w:qFormat/>
    <w:rPr>
      <w:b/>
      <w:bCs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6">
    <w:name w:val="ヘッダー (文字)"/>
    <w:basedOn w:val="a0"/>
    <w:link w:val="a5"/>
    <w:uiPriority w:val="99"/>
    <w:rPr>
      <w:kern w:val="2"/>
      <w:sz w:val="21"/>
      <w:szCs w:val="22"/>
    </w:rPr>
  </w:style>
  <w:style w:type="character" w:customStyle="1" w:styleId="a4">
    <w:name w:val="フッター (文字)"/>
    <w:basedOn w:val="a0"/>
    <w:link w:val="a3"/>
    <w:uiPriority w:val="9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とめよう! 外環の２・東京外環道</vt:lpstr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とめよう! 外環の２・東京外環道</dc:title>
  <dc:creator>Yasutaka</dc:creator>
  <cp:lastModifiedBy>長谷川茂雄</cp:lastModifiedBy>
  <cp:revision>2</cp:revision>
  <dcterms:created xsi:type="dcterms:W3CDTF">2015-05-18T08:53:00Z</dcterms:created>
  <dcterms:modified xsi:type="dcterms:W3CDTF">2015-05-18T08:53:00Z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